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58" w:rsidRPr="00B81DA0" w:rsidRDefault="00B81DA0" w:rsidP="00B81DA0">
      <w:pPr>
        <w:jc w:val="center"/>
        <w:rPr>
          <w:b/>
          <w:sz w:val="44"/>
          <w:szCs w:val="44"/>
        </w:rPr>
      </w:pPr>
      <w:r w:rsidRPr="00B81DA0">
        <w:rPr>
          <w:b/>
          <w:sz w:val="44"/>
          <w:szCs w:val="44"/>
        </w:rPr>
        <w:t>任课教师调停课操作</w:t>
      </w:r>
      <w:r>
        <w:rPr>
          <w:rFonts w:hint="eastAsia"/>
          <w:b/>
          <w:sz w:val="44"/>
          <w:szCs w:val="44"/>
        </w:rPr>
        <w:t>指南</w:t>
      </w:r>
    </w:p>
    <w:p w:rsidR="00CE1F58" w:rsidRDefault="00F54B5F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系统如何登录</w:t>
      </w:r>
    </w:p>
    <w:p w:rsidR="00CE1F58" w:rsidRDefault="00DF628C">
      <w:r>
        <w:rPr>
          <w:rFonts w:hint="eastAsia"/>
        </w:rPr>
        <w:t>登录系统，选择可用应用，选择研究生</w:t>
      </w:r>
      <w:r w:rsidR="00F54B5F">
        <w:rPr>
          <w:rFonts w:hint="eastAsia"/>
        </w:rPr>
        <w:t>--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培养服务</w:t>
      </w:r>
      <w:r w:rsidR="00F54B5F">
        <w:rPr>
          <w:rFonts w:hint="eastAsia"/>
        </w:rPr>
        <w:t>---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调补课应用</w:t>
      </w:r>
      <w:r w:rsidR="00F54B5F">
        <w:rPr>
          <w:rFonts w:hint="eastAsia"/>
        </w:rPr>
        <w:t xml:space="preserve">  </w:t>
      </w:r>
    </w:p>
    <w:p w:rsidR="00CE1F58" w:rsidRDefault="00BA1143">
      <w:r>
        <w:rPr>
          <w:noProof/>
        </w:rPr>
        <w:drawing>
          <wp:inline distT="0" distB="0" distL="0" distR="0">
            <wp:extent cx="2790825" cy="400177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F54B5F">
      <w:pPr>
        <w:pStyle w:val="2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调停课管理</w:t>
      </w:r>
    </w:p>
    <w:p w:rsidR="00CE1F58" w:rsidRDefault="00F54B5F">
      <w:r>
        <w:rPr>
          <w:rFonts w:hint="eastAsia"/>
        </w:rPr>
        <w:t>这个应用，可以对课程时间地点进行一个调课，补课或者是停课的操作</w:t>
      </w:r>
    </w:p>
    <w:p w:rsidR="00CE1F58" w:rsidRDefault="00F54B5F">
      <w:pPr>
        <w:pStyle w:val="2"/>
      </w:pPr>
      <w:r>
        <w:rPr>
          <w:rFonts w:hint="eastAsia"/>
        </w:rPr>
        <w:t xml:space="preserve">2.1 </w:t>
      </w:r>
      <w:r>
        <w:rPr>
          <w:rFonts w:hint="eastAsia"/>
        </w:rPr>
        <w:t>调停课申请</w:t>
      </w:r>
    </w:p>
    <w:p w:rsidR="00CE1F58" w:rsidRDefault="00F54B5F">
      <w:r>
        <w:rPr>
          <w:rFonts w:hint="eastAsia"/>
        </w:rPr>
        <w:t>任课教师申请调停课，可在调停课申请页面申请</w:t>
      </w:r>
    </w:p>
    <w:p w:rsidR="00CE1F58" w:rsidRDefault="00F54B5F">
      <w:r>
        <w:rPr>
          <w:rFonts w:hint="eastAsia"/>
        </w:rPr>
        <w:t>选定调补补课课程，根据实际需要，点击课程前面相关按钮</w:t>
      </w:r>
    </w:p>
    <w:p w:rsidR="00CE1F58" w:rsidRDefault="00BA1143">
      <w:r>
        <w:rPr>
          <w:noProof/>
        </w:rPr>
        <w:lastRenderedPageBreak/>
        <w:drawing>
          <wp:inline distT="0" distB="0" distL="0" distR="0">
            <wp:extent cx="5274310" cy="224384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F54B5F">
      <w:r>
        <w:rPr>
          <w:rFonts w:hint="eastAsia"/>
        </w:rPr>
        <w:t>调课：点击调课按钮，在弹出页面点击添加调整信息，根据需要，选择相关的调整信息，在弹框处，选择相应的周次和相应的课程</w:t>
      </w:r>
    </w:p>
    <w:p w:rsidR="00CE1F58" w:rsidRDefault="00F54B5F">
      <w:r>
        <w:rPr>
          <w:noProof/>
        </w:rPr>
        <w:drawing>
          <wp:inline distT="0" distB="0" distL="114300" distR="114300">
            <wp:extent cx="5262245" cy="2432050"/>
            <wp:effectExtent l="0" t="0" r="10795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F54B5F">
      <w:r>
        <w:rPr>
          <w:noProof/>
        </w:rPr>
        <w:lastRenderedPageBreak/>
        <w:drawing>
          <wp:inline distT="0" distB="0" distL="114300" distR="114300">
            <wp:extent cx="5267325" cy="4129405"/>
            <wp:effectExtent l="0" t="0" r="571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F54B5F">
      <w:r>
        <w:rPr>
          <w:rFonts w:hint="eastAsia"/>
        </w:rPr>
        <w:t>点击下一步后，根据调整内容，选择该门</w:t>
      </w:r>
      <w:proofErr w:type="gramStart"/>
      <w:r>
        <w:rPr>
          <w:rFonts w:hint="eastAsia"/>
        </w:rPr>
        <w:t>课调整</w:t>
      </w:r>
      <w:proofErr w:type="gramEnd"/>
      <w:r>
        <w:rPr>
          <w:rFonts w:hint="eastAsia"/>
        </w:rPr>
        <w:t>后上课的周次，上课教师，上课教室，和上课的星期几的某节次，点击确定即可</w:t>
      </w:r>
    </w:p>
    <w:p w:rsidR="00CE1F58" w:rsidRDefault="00F54B5F">
      <w:r>
        <w:rPr>
          <w:noProof/>
        </w:rPr>
        <w:drawing>
          <wp:inline distT="0" distB="0" distL="114300" distR="114300">
            <wp:extent cx="5273675" cy="3359150"/>
            <wp:effectExtent l="0" t="0" r="14605" b="889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CE1F58"/>
    <w:p w:rsidR="00CE1F58" w:rsidRDefault="00F54B5F">
      <w:r>
        <w:rPr>
          <w:rFonts w:hint="eastAsia"/>
        </w:rPr>
        <w:lastRenderedPageBreak/>
        <w:t>调整完调课信息后，填写申请原因和说明后，上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附件，点提交即可</w:t>
      </w:r>
    </w:p>
    <w:p w:rsidR="00CE1F58" w:rsidRDefault="00BA1143">
      <w:r>
        <w:rPr>
          <w:noProof/>
        </w:rPr>
        <w:drawing>
          <wp:inline distT="0" distB="0" distL="0" distR="0">
            <wp:extent cx="5274310" cy="25592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F54B5F">
      <w:r>
        <w:rPr>
          <w:rFonts w:hint="eastAsia"/>
        </w:rPr>
        <w:t>停课：点击停课按钮，在弹出页面点击添加调整信息，根据需要，选择相关的停课信息，在弹框处，选择相应的周次和相应停课的课程</w:t>
      </w:r>
    </w:p>
    <w:p w:rsidR="00CE1F58" w:rsidRDefault="00F54B5F">
      <w:r>
        <w:rPr>
          <w:noProof/>
        </w:rPr>
        <w:drawing>
          <wp:inline distT="0" distB="0" distL="114300" distR="114300">
            <wp:extent cx="5267325" cy="2787015"/>
            <wp:effectExtent l="0" t="0" r="5715" b="190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CE1F58"/>
    <w:p w:rsidR="00CE1F58" w:rsidRDefault="00F54B5F">
      <w:r>
        <w:rPr>
          <w:rFonts w:hint="eastAsia"/>
        </w:rPr>
        <w:t>选择完停课相应的时间后，填写申请原因和说明后，上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附件，点提交即可</w:t>
      </w:r>
    </w:p>
    <w:p w:rsidR="00CE1F58" w:rsidRDefault="00CE1F58"/>
    <w:p w:rsidR="00BA1143" w:rsidRDefault="00BA1143">
      <w:r>
        <w:rPr>
          <w:noProof/>
        </w:rPr>
        <w:lastRenderedPageBreak/>
        <w:drawing>
          <wp:inline distT="0" distB="0" distL="0" distR="0">
            <wp:extent cx="4322445" cy="2078355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F54B5F">
      <w:r>
        <w:rPr>
          <w:rFonts w:hint="eastAsia"/>
        </w:rPr>
        <w:t>补课：点击补课按钮，在弹出页面点击添加补课信息</w:t>
      </w:r>
      <w:r>
        <w:rPr>
          <w:noProof/>
        </w:rPr>
        <w:drawing>
          <wp:inline distT="0" distB="0" distL="114300" distR="114300">
            <wp:extent cx="5267960" cy="2557145"/>
            <wp:effectExtent l="0" t="0" r="5080" b="317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F54B5F">
      <w:r>
        <w:rPr>
          <w:rFonts w:hint="eastAsia"/>
        </w:rPr>
        <w:t>点击下一步后，根据补课内容，选择该门课补课的上课的周次，上课教师，上课教室，和上课的星期几的某节次，点击确定即可</w:t>
      </w:r>
    </w:p>
    <w:p w:rsidR="00CE1F58" w:rsidRDefault="00F54B5F">
      <w:r>
        <w:rPr>
          <w:noProof/>
        </w:rPr>
        <w:drawing>
          <wp:inline distT="0" distB="0" distL="114300" distR="114300">
            <wp:extent cx="5267325" cy="2357120"/>
            <wp:effectExtent l="0" t="0" r="5715" b="508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CE1F58"/>
    <w:p w:rsidR="00CE1F58" w:rsidRDefault="00F54B5F">
      <w:r>
        <w:rPr>
          <w:rFonts w:hint="eastAsia"/>
        </w:rPr>
        <w:t>填写完补课信息后，填写申请原因和说明后，上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附件，点提交即可</w:t>
      </w:r>
    </w:p>
    <w:p w:rsidR="00CE1F58" w:rsidRDefault="00BA1143">
      <w:r>
        <w:rPr>
          <w:noProof/>
        </w:rPr>
        <w:drawing>
          <wp:inline distT="0" distB="0" distL="0" distR="0">
            <wp:extent cx="5274310" cy="2339775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CE1F58"/>
    <w:p w:rsidR="00CE1F58" w:rsidRDefault="00CE1F58"/>
    <w:p w:rsidR="00CE1F58" w:rsidRDefault="00F54B5F">
      <w:pPr>
        <w:pStyle w:val="2"/>
      </w:pPr>
      <w:r>
        <w:rPr>
          <w:rFonts w:hint="eastAsia"/>
        </w:rPr>
        <w:t xml:space="preserve">2.2 </w:t>
      </w:r>
      <w:r>
        <w:rPr>
          <w:rFonts w:hint="eastAsia"/>
        </w:rPr>
        <w:t>调停补课查询</w:t>
      </w:r>
    </w:p>
    <w:p w:rsidR="00CE1F58" w:rsidRDefault="00F54B5F">
      <w:r>
        <w:rPr>
          <w:rFonts w:hint="eastAsia"/>
        </w:rPr>
        <w:t>任课教师可在调停补课查询页面可查询所有课程的审核进度</w:t>
      </w:r>
    </w:p>
    <w:p w:rsidR="00CE1F58" w:rsidRDefault="00BA1143">
      <w:r>
        <w:rPr>
          <w:noProof/>
        </w:rPr>
        <w:drawing>
          <wp:inline distT="0" distB="0" distL="0" distR="0">
            <wp:extent cx="5274310" cy="1458510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58" w:rsidRDefault="00CE1F58">
      <w:bookmarkStart w:id="0" w:name="_GoBack"/>
      <w:bookmarkEnd w:id="0"/>
    </w:p>
    <w:sectPr w:rsidR="00CE1F58" w:rsidSect="00CE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4C" w:rsidRDefault="0054744C" w:rsidP="00BA1143">
      <w:pPr>
        <w:spacing w:after="0"/>
      </w:pPr>
      <w:r>
        <w:separator/>
      </w:r>
    </w:p>
  </w:endnote>
  <w:endnote w:type="continuationSeparator" w:id="0">
    <w:p w:rsidR="0054744C" w:rsidRDefault="0054744C" w:rsidP="00BA1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4C" w:rsidRDefault="0054744C" w:rsidP="00BA1143">
      <w:pPr>
        <w:spacing w:after="0"/>
      </w:pPr>
      <w:r>
        <w:separator/>
      </w:r>
    </w:p>
  </w:footnote>
  <w:footnote w:type="continuationSeparator" w:id="0">
    <w:p w:rsidR="0054744C" w:rsidRDefault="0054744C" w:rsidP="00BA11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8BE"/>
    <w:multiLevelType w:val="hybridMultilevel"/>
    <w:tmpl w:val="A91C08AC"/>
    <w:lvl w:ilvl="0" w:tplc="6FA698E2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C4C1C"/>
    <w:multiLevelType w:val="hybridMultilevel"/>
    <w:tmpl w:val="C75A5718"/>
    <w:lvl w:ilvl="0" w:tplc="0024A97E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9362B5"/>
    <w:multiLevelType w:val="multilevel"/>
    <w:tmpl w:val="629362B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418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744C"/>
    <w:rsid w:val="008B7726"/>
    <w:rsid w:val="009B2CCF"/>
    <w:rsid w:val="00B81DA0"/>
    <w:rsid w:val="00BA1143"/>
    <w:rsid w:val="00CC4CB9"/>
    <w:rsid w:val="00CE1F58"/>
    <w:rsid w:val="00CF598E"/>
    <w:rsid w:val="00D31D50"/>
    <w:rsid w:val="00DF628C"/>
    <w:rsid w:val="00F54B5F"/>
    <w:rsid w:val="09063AF2"/>
    <w:rsid w:val="3E912524"/>
    <w:rsid w:val="68AE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5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rsid w:val="00CE1F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14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143"/>
    <w:rPr>
      <w:rFonts w:ascii="Tahoma" w:eastAsia="微软雅黑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11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114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11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1143"/>
    <w:rPr>
      <w:rFonts w:ascii="Tahoma" w:eastAsia="微软雅黑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9B2C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87</Words>
  <Characters>498</Characters>
  <Application>Microsoft Office Word</Application>
  <DocSecurity>0</DocSecurity>
  <Lines>4</Lines>
  <Paragraphs>1</Paragraphs>
  <ScaleCrop>false</ScaleCrop>
  <Company>MS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严喻</cp:lastModifiedBy>
  <cp:revision>6</cp:revision>
  <dcterms:created xsi:type="dcterms:W3CDTF">2008-09-11T17:20:00Z</dcterms:created>
  <dcterms:modified xsi:type="dcterms:W3CDTF">2018-09-03T08:39:00Z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